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D0EB" w14:textId="77777777" w:rsidR="00FA4F58" w:rsidRDefault="002B0168">
      <w:pPr>
        <w:pStyle w:val="BodyText"/>
        <w:ind w:left="72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5ED146" wp14:editId="7A5ED147">
            <wp:extent cx="980024" cy="3771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024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ED0EC" w14:textId="77777777" w:rsidR="00FA4F58" w:rsidRDefault="002B0168">
      <w:pPr>
        <w:pStyle w:val="BodyText"/>
        <w:ind w:left="220"/>
      </w:pPr>
      <w:proofErr w:type="spellStart"/>
      <w:r>
        <w:t>Hylendid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Glanhau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Diwydiant</w:t>
      </w:r>
      <w:proofErr w:type="spellEnd"/>
      <w:r>
        <w:rPr>
          <w:spacing w:val="-2"/>
        </w:rPr>
        <w:t xml:space="preserve"> </w:t>
      </w:r>
      <w:proofErr w:type="spellStart"/>
      <w:r>
        <w:t>Bwyd</w:t>
      </w:r>
      <w:proofErr w:type="spellEnd"/>
      <w:r>
        <w:rPr>
          <w:spacing w:val="-6"/>
        </w:rPr>
        <w:t xml:space="preserve"> </w:t>
      </w:r>
      <w:proofErr w:type="spellStart"/>
      <w:r>
        <w:t>Môr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Taflen</w:t>
      </w:r>
      <w:proofErr w:type="spellEnd"/>
      <w:r>
        <w:rPr>
          <w:spacing w:val="-6"/>
        </w:rPr>
        <w:t xml:space="preserve"> </w:t>
      </w:r>
      <w:proofErr w:type="spellStart"/>
      <w:r>
        <w:t>Gofnodi</w:t>
      </w:r>
      <w:proofErr w:type="spellEnd"/>
      <w:r>
        <w:rPr>
          <w:spacing w:val="-3"/>
        </w:rPr>
        <w:t xml:space="preserve"> </w:t>
      </w:r>
      <w:proofErr w:type="spellStart"/>
      <w:r>
        <w:t>Astudio</w:t>
      </w:r>
      <w:proofErr w:type="spellEnd"/>
      <w:r>
        <w:rPr>
          <w:spacing w:val="-4"/>
        </w:rPr>
        <w:t xml:space="preserve"> </w:t>
      </w:r>
      <w:proofErr w:type="spellStart"/>
      <w:r>
        <w:t>Ar-</w:t>
      </w:r>
      <w:r>
        <w:rPr>
          <w:spacing w:val="-4"/>
        </w:rPr>
        <w:t>lein</w:t>
      </w:r>
      <w:proofErr w:type="spellEnd"/>
    </w:p>
    <w:p w14:paraId="7A5ED0ED" w14:textId="77777777" w:rsidR="00FA4F58" w:rsidRDefault="002B0168">
      <w:pPr>
        <w:pStyle w:val="BodyText"/>
        <w:spacing w:before="227" w:line="276" w:lineRule="auto"/>
        <w:ind w:left="219"/>
      </w:pPr>
      <w:proofErr w:type="spellStart"/>
      <w:r>
        <w:rPr>
          <w:color w:val="333333"/>
        </w:rPr>
        <w:t>Argraffwch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llenwch</w:t>
      </w:r>
      <w:proofErr w:type="spell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wrth</w:t>
      </w:r>
      <w:proofErr w:type="spell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i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chi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symud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ymlaen</w:t>
      </w:r>
      <w:proofErr w:type="spellEnd"/>
      <w:r>
        <w:rPr>
          <w:color w:val="333333"/>
        </w:rPr>
        <w:t>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Mae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angen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taflen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logwedi’i</w:t>
      </w:r>
      <w:proofErr w:type="spell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chwblhau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fel</w:t>
      </w:r>
      <w:proofErr w:type="spellEnd"/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rhan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o’ch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Arholiad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Hylendid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Bwyd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Elfennol</w:t>
      </w:r>
      <w:proofErr w:type="spellEnd"/>
      <w:r>
        <w:rPr>
          <w:color w:val="333333"/>
        </w:rPr>
        <w:t>.</w:t>
      </w:r>
    </w:p>
    <w:p w14:paraId="7A5ED0EE" w14:textId="77777777" w:rsidR="00FA4F58" w:rsidRDefault="002B0168">
      <w:pPr>
        <w:pStyle w:val="BodyText"/>
        <w:tabs>
          <w:tab w:val="left" w:pos="6538"/>
        </w:tabs>
        <w:spacing w:before="200"/>
        <w:ind w:left="219"/>
      </w:pPr>
      <w:proofErr w:type="spellStart"/>
      <w:r>
        <w:rPr>
          <w:color w:val="333333"/>
        </w:rPr>
        <w:t>Eich</w:t>
      </w:r>
      <w:proofErr w:type="spellEnd"/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Enw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(LLYTHRENNAU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BRAS): </w:t>
      </w:r>
      <w:r>
        <w:rPr>
          <w:color w:val="333333"/>
          <w:u w:val="single" w:color="323232"/>
        </w:rPr>
        <w:tab/>
      </w:r>
    </w:p>
    <w:p w14:paraId="7A5ED0EF" w14:textId="77777777" w:rsidR="00FA4F58" w:rsidRDefault="00FA4F58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5811"/>
        <w:gridCol w:w="1282"/>
        <w:gridCol w:w="1270"/>
      </w:tblGrid>
      <w:tr w:rsidR="00FA4F58" w14:paraId="7A5ED0F5" w14:textId="77777777">
        <w:trPr>
          <w:trHeight w:val="1072"/>
        </w:trPr>
        <w:tc>
          <w:tcPr>
            <w:tcW w:w="1102" w:type="dxa"/>
          </w:tcPr>
          <w:p w14:paraId="7A5ED0F0" w14:textId="77777777" w:rsidR="00FA4F58" w:rsidRDefault="002B0168">
            <w:pPr>
              <w:pStyle w:val="TableParagraph"/>
              <w:spacing w:line="268" w:lineRule="exact"/>
              <w:ind w:left="11" w:right="5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Pennod</w:t>
            </w:r>
            <w:proofErr w:type="spellEnd"/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0"/>
              </w:rPr>
              <w:t>#</w:t>
            </w:r>
          </w:p>
        </w:tc>
        <w:tc>
          <w:tcPr>
            <w:tcW w:w="5811" w:type="dxa"/>
          </w:tcPr>
          <w:p w14:paraId="7A5ED0F1" w14:textId="77777777" w:rsidR="00FA4F58" w:rsidRDefault="002B0168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Teitl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Bennod</w:t>
            </w:r>
            <w:proofErr w:type="spellEnd"/>
          </w:p>
        </w:tc>
        <w:tc>
          <w:tcPr>
            <w:tcW w:w="1282" w:type="dxa"/>
          </w:tcPr>
          <w:p w14:paraId="7A5ED0F2" w14:textId="77777777" w:rsidR="00FA4F58" w:rsidRDefault="002B0168">
            <w:pPr>
              <w:pStyle w:val="TableParagraph"/>
              <w:ind w:left="303" w:right="250" w:hanging="46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Dyddiad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gorffen</w:t>
            </w:r>
            <w:proofErr w:type="spellEnd"/>
          </w:p>
        </w:tc>
        <w:tc>
          <w:tcPr>
            <w:tcW w:w="1270" w:type="dxa"/>
          </w:tcPr>
          <w:p w14:paraId="7A5ED0F3" w14:textId="77777777" w:rsidR="00FA4F58" w:rsidRDefault="002B0168">
            <w:pPr>
              <w:pStyle w:val="TableParagraph"/>
              <w:ind w:left="173" w:right="161" w:hanging="1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Amser</w:t>
            </w:r>
            <w:proofErr w:type="spellEnd"/>
            <w:r>
              <w:rPr>
                <w:rFonts w:ascii="Calibri"/>
                <w:b/>
              </w:rPr>
              <w:t xml:space="preserve"> a </w:t>
            </w:r>
            <w:proofErr w:type="spellStart"/>
            <w:r>
              <w:rPr>
                <w:rFonts w:ascii="Calibri"/>
                <w:b/>
                <w:spacing w:val="-2"/>
              </w:rPr>
              <w:t>dreuliwyd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6"/>
              </w:rPr>
              <w:t>yn</w:t>
            </w:r>
            <w:proofErr w:type="spellEnd"/>
          </w:p>
          <w:p w14:paraId="7A5ED0F4" w14:textId="77777777" w:rsidR="00FA4F58" w:rsidRDefault="002B0168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astudio</w:t>
            </w:r>
            <w:proofErr w:type="spellEnd"/>
            <w:r>
              <w:rPr>
                <w:rFonts w:ascii="Calibri"/>
                <w:b/>
                <w:spacing w:val="-2"/>
              </w:rPr>
              <w:t>*</w:t>
            </w:r>
          </w:p>
        </w:tc>
      </w:tr>
      <w:tr w:rsidR="00FA4F58" w14:paraId="7A5ED0FA" w14:textId="77777777">
        <w:trPr>
          <w:trHeight w:val="477"/>
        </w:trPr>
        <w:tc>
          <w:tcPr>
            <w:tcW w:w="1102" w:type="dxa"/>
          </w:tcPr>
          <w:p w14:paraId="7A5ED0F6" w14:textId="7C0D8F1F" w:rsidR="00FA4F58" w:rsidRDefault="00FA4F58">
            <w:pPr>
              <w:pStyle w:val="TableParagraph"/>
              <w:spacing w:before="1"/>
              <w:ind w:left="11" w:right="3"/>
              <w:jc w:val="center"/>
              <w:rPr>
                <w:rFonts w:ascii="Calibri"/>
              </w:rPr>
            </w:pPr>
          </w:p>
        </w:tc>
        <w:tc>
          <w:tcPr>
            <w:tcW w:w="5811" w:type="dxa"/>
          </w:tcPr>
          <w:p w14:paraId="7A5ED0F7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Rhagymadrodd</w:t>
            </w:r>
            <w:proofErr w:type="spellEnd"/>
          </w:p>
        </w:tc>
        <w:tc>
          <w:tcPr>
            <w:tcW w:w="1282" w:type="dxa"/>
          </w:tcPr>
          <w:p w14:paraId="7A5ED0F8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0F9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0FF" w14:textId="77777777">
        <w:trPr>
          <w:trHeight w:val="472"/>
        </w:trPr>
        <w:tc>
          <w:tcPr>
            <w:tcW w:w="1102" w:type="dxa"/>
          </w:tcPr>
          <w:p w14:paraId="7A5ED0FB" w14:textId="28F8E215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811" w:type="dxa"/>
          </w:tcPr>
          <w:p w14:paraId="7A5ED0FC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hylendid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erbyn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bacteria</w:t>
            </w:r>
          </w:p>
        </w:tc>
        <w:tc>
          <w:tcPr>
            <w:tcW w:w="1282" w:type="dxa"/>
          </w:tcPr>
          <w:p w14:paraId="7A5ED0FD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0FE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04" w14:textId="77777777">
        <w:trPr>
          <w:trHeight w:val="474"/>
        </w:trPr>
        <w:tc>
          <w:tcPr>
            <w:tcW w:w="1102" w:type="dxa"/>
          </w:tcPr>
          <w:p w14:paraId="7A5ED100" w14:textId="569912F3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811" w:type="dxa"/>
          </w:tcPr>
          <w:p w14:paraId="7A5ED101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edrych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fwy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manwl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facteria</w:t>
            </w:r>
            <w:proofErr w:type="spellEnd"/>
          </w:p>
        </w:tc>
        <w:tc>
          <w:tcPr>
            <w:tcW w:w="1282" w:type="dxa"/>
          </w:tcPr>
          <w:p w14:paraId="7A5ED102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03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09" w14:textId="77777777">
        <w:trPr>
          <w:trHeight w:val="474"/>
        </w:trPr>
        <w:tc>
          <w:tcPr>
            <w:tcW w:w="1102" w:type="dxa"/>
          </w:tcPr>
          <w:p w14:paraId="7A5ED105" w14:textId="39A7F0A9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811" w:type="dxa"/>
          </w:tcPr>
          <w:p w14:paraId="7A5ED106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problemau</w:t>
            </w:r>
            <w:proofErr w:type="spellEnd"/>
          </w:p>
        </w:tc>
        <w:tc>
          <w:tcPr>
            <w:tcW w:w="1282" w:type="dxa"/>
          </w:tcPr>
          <w:p w14:paraId="7A5ED107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08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0E" w14:textId="77777777">
        <w:trPr>
          <w:trHeight w:val="460"/>
        </w:trPr>
        <w:tc>
          <w:tcPr>
            <w:tcW w:w="1102" w:type="dxa"/>
          </w:tcPr>
          <w:p w14:paraId="7A5ED10A" w14:textId="700A425E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811" w:type="dxa"/>
          </w:tcPr>
          <w:p w14:paraId="7A5ED10B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pedwar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osgoi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halogiad</w:t>
            </w:r>
            <w:proofErr w:type="spellEnd"/>
          </w:p>
        </w:tc>
        <w:tc>
          <w:tcPr>
            <w:tcW w:w="1282" w:type="dxa"/>
          </w:tcPr>
          <w:p w14:paraId="7A5ED10C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0D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13" w14:textId="77777777">
        <w:trPr>
          <w:trHeight w:val="472"/>
        </w:trPr>
        <w:tc>
          <w:tcPr>
            <w:tcW w:w="1102" w:type="dxa"/>
          </w:tcPr>
          <w:p w14:paraId="7A5ED10F" w14:textId="40D22BE4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811" w:type="dxa"/>
          </w:tcPr>
          <w:p w14:paraId="7A5ED110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cadw’n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lân</w:t>
            </w:r>
            <w:proofErr w:type="spellEnd"/>
          </w:p>
        </w:tc>
        <w:tc>
          <w:tcPr>
            <w:tcW w:w="1282" w:type="dxa"/>
          </w:tcPr>
          <w:p w14:paraId="7A5ED111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12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18" w14:textId="77777777">
        <w:trPr>
          <w:trHeight w:val="474"/>
        </w:trPr>
        <w:tc>
          <w:tcPr>
            <w:tcW w:w="1102" w:type="dxa"/>
          </w:tcPr>
          <w:p w14:paraId="7A5ED114" w14:textId="1B8CB22A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811" w:type="dxa"/>
          </w:tcPr>
          <w:p w14:paraId="7A5ED115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Chwech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halogiad</w:t>
            </w:r>
            <w:proofErr w:type="spellEnd"/>
          </w:p>
        </w:tc>
        <w:tc>
          <w:tcPr>
            <w:tcW w:w="1282" w:type="dxa"/>
          </w:tcPr>
          <w:p w14:paraId="7A5ED116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17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1D" w14:textId="77777777">
        <w:trPr>
          <w:trHeight w:val="474"/>
        </w:trPr>
        <w:tc>
          <w:tcPr>
            <w:tcW w:w="1102" w:type="dxa"/>
          </w:tcPr>
          <w:p w14:paraId="7A5ED119" w14:textId="12BBD96D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811" w:type="dxa"/>
          </w:tcPr>
          <w:p w14:paraId="7A5ED11A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gyfraith</w:t>
            </w:r>
            <w:proofErr w:type="spellEnd"/>
          </w:p>
        </w:tc>
        <w:tc>
          <w:tcPr>
            <w:tcW w:w="1282" w:type="dxa"/>
          </w:tcPr>
          <w:p w14:paraId="7A5ED11B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1C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22" w14:textId="77777777">
        <w:trPr>
          <w:trHeight w:val="472"/>
        </w:trPr>
        <w:tc>
          <w:tcPr>
            <w:tcW w:w="1102" w:type="dxa"/>
          </w:tcPr>
          <w:p w14:paraId="7A5ED11E" w14:textId="12EBAAD0" w:rsidR="00FA4F58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811" w:type="dxa"/>
          </w:tcPr>
          <w:p w14:paraId="7A5ED11F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wyth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HACCP</w:t>
            </w:r>
          </w:p>
        </w:tc>
        <w:tc>
          <w:tcPr>
            <w:tcW w:w="1282" w:type="dxa"/>
          </w:tcPr>
          <w:p w14:paraId="7A5ED120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21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787E" w14:paraId="612ECF33" w14:textId="77777777">
        <w:trPr>
          <w:trHeight w:val="472"/>
        </w:trPr>
        <w:tc>
          <w:tcPr>
            <w:tcW w:w="1102" w:type="dxa"/>
          </w:tcPr>
          <w:p w14:paraId="43D3A9E8" w14:textId="3E48E8F5" w:rsidR="001F787E" w:rsidRDefault="001F787E">
            <w:pPr>
              <w:pStyle w:val="TableParagraph"/>
              <w:spacing w:line="268" w:lineRule="exact"/>
              <w:ind w:left="11" w:right="3"/>
              <w:jc w:val="center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811" w:type="dxa"/>
          </w:tcPr>
          <w:p w14:paraId="2A29F6F2" w14:textId="26BEC924" w:rsidR="001F787E" w:rsidRDefault="001F787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</w:t>
            </w:r>
            <w:proofErr w:type="spellStart"/>
            <w:r>
              <w:rPr>
                <w:sz w:val="20"/>
              </w:rPr>
              <w:t>naw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a</w:t>
            </w:r>
            <w:r w:rsidRPr="001F787E">
              <w:rPr>
                <w:sz w:val="20"/>
              </w:rPr>
              <w:t>lergenau</w:t>
            </w:r>
            <w:proofErr w:type="spellEnd"/>
          </w:p>
        </w:tc>
        <w:tc>
          <w:tcPr>
            <w:tcW w:w="1282" w:type="dxa"/>
          </w:tcPr>
          <w:p w14:paraId="26F372FD" w14:textId="77777777" w:rsidR="001F787E" w:rsidRDefault="001F7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648F1BEA" w14:textId="77777777" w:rsidR="001F787E" w:rsidRDefault="001F7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27" w14:textId="77777777">
        <w:trPr>
          <w:trHeight w:val="474"/>
        </w:trPr>
        <w:tc>
          <w:tcPr>
            <w:tcW w:w="1102" w:type="dxa"/>
          </w:tcPr>
          <w:p w14:paraId="7A5ED123" w14:textId="28F25534" w:rsidR="00FA4F58" w:rsidRDefault="002B0168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</w:t>
            </w:r>
            <w:r w:rsidR="001F787E">
              <w:rPr>
                <w:rFonts w:ascii="Calibri"/>
                <w:spacing w:val="-5"/>
              </w:rPr>
              <w:t>0</w:t>
            </w:r>
          </w:p>
        </w:tc>
        <w:tc>
          <w:tcPr>
            <w:tcW w:w="5811" w:type="dxa"/>
          </w:tcPr>
          <w:p w14:paraId="7A5ED124" w14:textId="66B2752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 w:rsidR="001F787E">
              <w:rPr>
                <w:spacing w:val="-6"/>
                <w:sz w:val="20"/>
              </w:rPr>
              <w:t>deg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hylendid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bwyd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hanfodol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ffrïwyr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pysgod</w:t>
            </w:r>
            <w:proofErr w:type="spellEnd"/>
          </w:p>
        </w:tc>
        <w:tc>
          <w:tcPr>
            <w:tcW w:w="1282" w:type="dxa"/>
          </w:tcPr>
          <w:p w14:paraId="7A5ED125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26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2C" w14:textId="77777777">
        <w:trPr>
          <w:trHeight w:val="474"/>
        </w:trPr>
        <w:tc>
          <w:tcPr>
            <w:tcW w:w="1102" w:type="dxa"/>
          </w:tcPr>
          <w:p w14:paraId="7A5ED128" w14:textId="7B179356" w:rsidR="00FA4F58" w:rsidRDefault="002B0168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</w:t>
            </w:r>
            <w:r w:rsidR="001F787E">
              <w:rPr>
                <w:rFonts w:ascii="Calibri"/>
                <w:spacing w:val="-5"/>
              </w:rPr>
              <w:t>1</w:t>
            </w:r>
          </w:p>
        </w:tc>
        <w:tc>
          <w:tcPr>
            <w:tcW w:w="5811" w:type="dxa"/>
          </w:tcPr>
          <w:p w14:paraId="7A5ED129" w14:textId="77777777" w:rsidR="00FA4F58" w:rsidRDefault="002B016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Ymatebion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gwestiynau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hunan-</w:t>
            </w:r>
            <w:r>
              <w:rPr>
                <w:spacing w:val="-4"/>
                <w:sz w:val="20"/>
              </w:rPr>
              <w:t>asesu</w:t>
            </w:r>
            <w:proofErr w:type="spellEnd"/>
          </w:p>
        </w:tc>
        <w:tc>
          <w:tcPr>
            <w:tcW w:w="1282" w:type="dxa"/>
          </w:tcPr>
          <w:p w14:paraId="7A5ED12A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2B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F58" w14:paraId="7A5ED131" w14:textId="77777777">
        <w:trPr>
          <w:trHeight w:val="489"/>
        </w:trPr>
        <w:tc>
          <w:tcPr>
            <w:tcW w:w="1102" w:type="dxa"/>
          </w:tcPr>
          <w:p w14:paraId="7A5ED12D" w14:textId="04B6CF5F" w:rsidR="00FA4F58" w:rsidRDefault="002B0168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</w:t>
            </w:r>
            <w:r w:rsidR="001F787E">
              <w:rPr>
                <w:rFonts w:ascii="Calibri"/>
                <w:spacing w:val="-5"/>
              </w:rPr>
              <w:t>2</w:t>
            </w:r>
          </w:p>
        </w:tc>
        <w:tc>
          <w:tcPr>
            <w:tcW w:w="5811" w:type="dxa"/>
          </w:tcPr>
          <w:p w14:paraId="7A5ED12E" w14:textId="77777777" w:rsidR="00FA4F58" w:rsidRDefault="002B0168">
            <w:pPr>
              <w:pStyle w:val="TableParagraph"/>
              <w:spacing w:before="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Atodiad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crynodeb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pwyntiau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allweddol</w:t>
            </w:r>
            <w:proofErr w:type="spellEnd"/>
          </w:p>
        </w:tc>
        <w:tc>
          <w:tcPr>
            <w:tcW w:w="1282" w:type="dxa"/>
          </w:tcPr>
          <w:p w14:paraId="7A5ED12F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7A5ED130" w14:textId="77777777" w:rsidR="00FA4F58" w:rsidRDefault="00FA4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5ED132" w14:textId="77777777" w:rsidR="00FA4F58" w:rsidRDefault="002B0168">
      <w:pPr>
        <w:pStyle w:val="BodyText"/>
        <w:spacing w:before="6"/>
        <w:ind w:left="625"/>
      </w:pPr>
      <w:r>
        <w:t>*</w:t>
      </w:r>
      <w:r>
        <w:rPr>
          <w:spacing w:val="-2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45 neu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munud</w:t>
      </w:r>
      <w:proofErr w:type="spellEnd"/>
    </w:p>
    <w:p w14:paraId="7A5ED133" w14:textId="77777777" w:rsidR="00FA4F58" w:rsidRDefault="002B0168">
      <w:pPr>
        <w:spacing w:before="240"/>
        <w:ind w:left="219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  <w:spacing w:val="-4"/>
        </w:rPr>
        <w:t xml:space="preserve"> </w:t>
      </w:r>
      <w:proofErr w:type="spellStart"/>
      <w:r>
        <w:rPr>
          <w:b/>
        </w:rPr>
        <w:t>oes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gennych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adborth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neu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sylwadau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am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pecynnau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ar-</w:t>
      </w:r>
      <w:r>
        <w:rPr>
          <w:b/>
          <w:spacing w:val="-2"/>
        </w:rPr>
        <w:t>lein</w:t>
      </w:r>
      <w:proofErr w:type="spellEnd"/>
      <w:r>
        <w:rPr>
          <w:b/>
          <w:spacing w:val="-2"/>
        </w:rPr>
        <w:t>?</w:t>
      </w:r>
    </w:p>
    <w:p w14:paraId="7A5ED134" w14:textId="77777777" w:rsidR="00FA4F58" w:rsidRDefault="002B0168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5ED148" wp14:editId="7A5ED149">
                <wp:simplePos x="0" y="0"/>
                <wp:positionH relativeFrom="page">
                  <wp:posOffset>842772</wp:posOffset>
                </wp:positionH>
                <wp:positionV relativeFrom="paragraph">
                  <wp:posOffset>153232</wp:posOffset>
                </wp:positionV>
                <wp:extent cx="5875020" cy="22301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223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020" h="2230120">
                              <a:moveTo>
                                <a:pt x="5875020" y="0"/>
                              </a:moveTo>
                              <a:lnTo>
                                <a:pt x="5868924" y="0"/>
                              </a:lnTo>
                              <a:lnTo>
                                <a:pt x="5868924" y="6096"/>
                              </a:lnTo>
                              <a:lnTo>
                                <a:pt x="5868924" y="2223516"/>
                              </a:lnTo>
                              <a:lnTo>
                                <a:pt x="6108" y="2223516"/>
                              </a:lnTo>
                              <a:lnTo>
                                <a:pt x="6108" y="6096"/>
                              </a:lnTo>
                              <a:lnTo>
                                <a:pt x="5868924" y="6096"/>
                              </a:lnTo>
                              <a:lnTo>
                                <a:pt x="586892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3516"/>
                              </a:lnTo>
                              <a:lnTo>
                                <a:pt x="0" y="2229612"/>
                              </a:lnTo>
                              <a:lnTo>
                                <a:pt x="6096" y="2229612"/>
                              </a:lnTo>
                              <a:lnTo>
                                <a:pt x="5868924" y="2229612"/>
                              </a:lnTo>
                              <a:lnTo>
                                <a:pt x="5875020" y="2229612"/>
                              </a:lnTo>
                              <a:lnTo>
                                <a:pt x="5875020" y="2223516"/>
                              </a:lnTo>
                              <a:lnTo>
                                <a:pt x="5875020" y="6096"/>
                              </a:lnTo>
                              <a:lnTo>
                                <a:pt x="5875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B62E3" id="Graphic 2" o:spid="_x0000_s1026" style="position:absolute;margin-left:66.35pt;margin-top:12.05pt;width:462.6pt;height:175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020,223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" path="m5875020,r-6096,l5868924,6096r,2217420l6108,2223516,6108,6096r5862816,l5868924,,6108,,,,,6096,,2223516r,6096l6096,2229612r5862828,l5875020,2229612r,-6096l587502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5ED135" w14:textId="77777777" w:rsidR="00FA4F58" w:rsidRDefault="00FA4F58">
      <w:pPr>
        <w:pStyle w:val="BodyText"/>
        <w:spacing w:before="239"/>
        <w:rPr>
          <w:b/>
        </w:rPr>
      </w:pPr>
    </w:p>
    <w:p w14:paraId="7A5ED136" w14:textId="00609067" w:rsidR="00FA4F58" w:rsidRDefault="002B0168">
      <w:pPr>
        <w:pStyle w:val="BodyText"/>
        <w:spacing w:line="276" w:lineRule="auto"/>
        <w:ind w:left="220" w:right="504"/>
      </w:pPr>
      <w:r>
        <w:t>I</w:t>
      </w:r>
      <w:r>
        <w:rPr>
          <w:spacing w:val="-2"/>
        </w:rPr>
        <w:t xml:space="preserve"> </w:t>
      </w:r>
      <w:proofErr w:type="spellStart"/>
      <w:r>
        <w:t>archebu</w:t>
      </w:r>
      <w:proofErr w:type="spellEnd"/>
      <w:r>
        <w:rPr>
          <w:spacing w:val="-3"/>
        </w:rPr>
        <w:t xml:space="preserve"> </w:t>
      </w:r>
      <w:proofErr w:type="spellStart"/>
      <w:r>
        <w:t>eich</w:t>
      </w:r>
      <w:proofErr w:type="spellEnd"/>
      <w:r>
        <w:rPr>
          <w:spacing w:val="-3"/>
        </w:rPr>
        <w:t xml:space="preserve"> </w:t>
      </w:r>
      <w:proofErr w:type="spellStart"/>
      <w:r>
        <w:t>arholiad</w:t>
      </w:r>
      <w:proofErr w:type="spellEnd"/>
      <w:r>
        <w:rPr>
          <w:spacing w:val="-3"/>
        </w:rPr>
        <w:t xml:space="preserve"> </w:t>
      </w:r>
      <w:r>
        <w:t>neu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ofyn</w:t>
      </w:r>
      <w:proofErr w:type="spellEnd"/>
      <w:r>
        <w:rPr>
          <w:spacing w:val="-3"/>
        </w:rPr>
        <w:t xml:space="preserve"> </w:t>
      </w:r>
      <w:proofErr w:type="spellStart"/>
      <w:r>
        <w:t>unrhyw</w:t>
      </w:r>
      <w:proofErr w:type="spellEnd"/>
      <w:r>
        <w:rPr>
          <w:spacing w:val="-4"/>
        </w:rPr>
        <w:t xml:space="preserve"> </w:t>
      </w:r>
      <w:proofErr w:type="spellStart"/>
      <w:r>
        <w:t>gwestiynau</w:t>
      </w:r>
      <w:proofErr w:type="spellEnd"/>
      <w:r>
        <w:rPr>
          <w:spacing w:val="-5"/>
        </w:rPr>
        <w:t xml:space="preserve"> </w:t>
      </w:r>
      <w:r>
        <w:t>e-</w:t>
      </w:r>
      <w:proofErr w:type="spellStart"/>
      <w:r>
        <w:t>bostiwch</w:t>
      </w:r>
      <w:proofErr w:type="spellEnd"/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richard.wardell@seafish.co.uk</w:t>
        </w:r>
      </w:hyperlink>
      <w:r>
        <w:rPr>
          <w:color w:val="0000FF"/>
          <w:spacing w:val="-3"/>
        </w:rPr>
        <w:t xml:space="preserve"> </w:t>
      </w:r>
      <w:r>
        <w:t xml:space="preserve">neu </w:t>
      </w:r>
      <w:proofErr w:type="spellStart"/>
      <w:r>
        <w:t>ffoniwch</w:t>
      </w:r>
      <w:proofErr w:type="spellEnd"/>
      <w:r>
        <w:t xml:space="preserve"> Richard Wardell </w:t>
      </w:r>
      <w:proofErr w:type="spellStart"/>
      <w:r>
        <w:t>yn</w:t>
      </w:r>
      <w:proofErr w:type="spellEnd"/>
      <w:r>
        <w:t xml:space="preserve"> Seafish </w:t>
      </w:r>
      <w:proofErr w:type="spellStart"/>
      <w:r>
        <w:t>ar</w:t>
      </w:r>
      <w:proofErr w:type="spellEnd"/>
      <w:r>
        <w:t xml:space="preserve"> 07815 427621.</w:t>
      </w:r>
    </w:p>
    <w:p w14:paraId="7A5ED137" w14:textId="77777777" w:rsidR="00FA4F58" w:rsidRDefault="00FA4F58">
      <w:pPr>
        <w:spacing w:line="276" w:lineRule="auto"/>
        <w:sectPr w:rsidR="00FA4F58">
          <w:type w:val="continuous"/>
          <w:pgSz w:w="11910" w:h="16840"/>
          <w:pgMar w:top="840" w:right="1000" w:bottom="280" w:left="1220" w:header="720" w:footer="720" w:gutter="0"/>
          <w:cols w:space="720"/>
        </w:sectPr>
      </w:pPr>
    </w:p>
    <w:p w14:paraId="7A5ED138" w14:textId="77777777" w:rsidR="00FA4F58" w:rsidRDefault="002B0168">
      <w:pPr>
        <w:pStyle w:val="BodyText"/>
        <w:spacing w:before="41"/>
        <w:ind w:left="220"/>
      </w:pPr>
      <w:proofErr w:type="spellStart"/>
      <w:r>
        <w:lastRenderedPageBreak/>
        <w:t>Llofnodwch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nodwch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dyddiad</w:t>
      </w:r>
      <w:proofErr w:type="spellEnd"/>
      <w:r>
        <w:rPr>
          <w:spacing w:val="-4"/>
        </w:rPr>
        <w:t xml:space="preserve"> </w:t>
      </w:r>
      <w:r>
        <w:t>pan</w:t>
      </w:r>
      <w:r>
        <w:rPr>
          <w:spacing w:val="-3"/>
        </w:rPr>
        <w:t xml:space="preserve"> </w:t>
      </w:r>
      <w:proofErr w:type="spellStart"/>
      <w:r>
        <w:t>fyddwch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barod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sefyll</w:t>
      </w:r>
      <w:proofErr w:type="spellEnd"/>
      <w:r>
        <w:rPr>
          <w:spacing w:val="-5"/>
        </w:rPr>
        <w:t xml:space="preserve"> </w:t>
      </w:r>
      <w:proofErr w:type="spellStart"/>
      <w:r>
        <w:t>eich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arholiad</w:t>
      </w:r>
      <w:proofErr w:type="spellEnd"/>
      <w:r>
        <w:rPr>
          <w:spacing w:val="-2"/>
        </w:rPr>
        <w:t>:</w:t>
      </w:r>
    </w:p>
    <w:p w14:paraId="7A5ED139" w14:textId="77777777" w:rsidR="00FA4F58" w:rsidRDefault="002B0168">
      <w:pPr>
        <w:tabs>
          <w:tab w:val="left" w:pos="2413"/>
          <w:tab w:val="left" w:pos="2710"/>
          <w:tab w:val="left" w:pos="3149"/>
          <w:tab w:val="left" w:pos="3682"/>
          <w:tab w:val="left" w:pos="4215"/>
        </w:tabs>
        <w:spacing w:before="41"/>
        <w:ind w:left="219"/>
        <w:rPr>
          <w:b/>
        </w:rPr>
      </w:pPr>
      <w:r>
        <w:rPr>
          <w:b/>
          <w:u w:val="thick"/>
        </w:rPr>
        <w:tab/>
      </w:r>
      <w:r>
        <w:rPr>
          <w:b/>
        </w:rPr>
        <w:tab/>
      </w:r>
      <w:r>
        <w:rPr>
          <w:b/>
          <w:u w:val="thick"/>
        </w:rPr>
        <w:tab/>
      </w:r>
      <w:r>
        <w:rPr>
          <w:b/>
          <w:spacing w:val="-10"/>
        </w:rPr>
        <w:t>/</w:t>
      </w:r>
      <w:r>
        <w:rPr>
          <w:b/>
          <w:u w:val="thick"/>
        </w:rPr>
        <w:tab/>
      </w:r>
      <w:r>
        <w:rPr>
          <w:b/>
          <w:spacing w:val="-10"/>
        </w:rPr>
        <w:t>/</w:t>
      </w:r>
      <w:r>
        <w:rPr>
          <w:b/>
          <w:u w:val="thick"/>
        </w:rPr>
        <w:tab/>
      </w:r>
    </w:p>
    <w:p w14:paraId="7A5ED13A" w14:textId="77777777" w:rsidR="00FA4F58" w:rsidRDefault="00FA4F58">
      <w:pPr>
        <w:pStyle w:val="BodyText"/>
        <w:rPr>
          <w:b/>
          <w:sz w:val="28"/>
        </w:rPr>
      </w:pPr>
    </w:p>
    <w:p w14:paraId="7A5ED13B" w14:textId="77777777" w:rsidR="00FA4F58" w:rsidRDefault="00FA4F58">
      <w:pPr>
        <w:pStyle w:val="BodyText"/>
        <w:spacing w:before="65"/>
        <w:rPr>
          <w:b/>
          <w:sz w:val="28"/>
        </w:rPr>
      </w:pPr>
    </w:p>
    <w:p w14:paraId="7A5ED13C" w14:textId="77777777" w:rsidR="00FA4F58" w:rsidRDefault="002B0168">
      <w:pPr>
        <w:spacing w:before="1"/>
        <w:ind w:left="220"/>
        <w:rPr>
          <w:b/>
          <w:sz w:val="28"/>
        </w:rPr>
      </w:pPr>
      <w:proofErr w:type="spellStart"/>
      <w:r>
        <w:rPr>
          <w:b/>
          <w:sz w:val="28"/>
        </w:rPr>
        <w:t>Dolenni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cyflym</w:t>
      </w:r>
      <w:proofErr w:type="spellEnd"/>
    </w:p>
    <w:p w14:paraId="7A5ED13D" w14:textId="77777777" w:rsidR="00FA4F58" w:rsidRDefault="002B0168">
      <w:pPr>
        <w:pStyle w:val="BodyText"/>
        <w:spacing w:before="251" w:line="273" w:lineRule="auto"/>
        <w:ind w:left="220" w:right="435"/>
        <w:rPr>
          <w:rFonts w:ascii="Arial"/>
          <w:sz w:val="24"/>
        </w:rPr>
      </w:pPr>
      <w:proofErr w:type="spellStart"/>
      <w:r>
        <w:t>Tudalen</w:t>
      </w:r>
      <w:proofErr w:type="spellEnd"/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proofErr w:type="spellStart"/>
      <w:r>
        <w:t>dysgu</w:t>
      </w:r>
      <w:proofErr w:type="spellEnd"/>
      <w:r>
        <w:rPr>
          <w:spacing w:val="40"/>
        </w:rPr>
        <w:t xml:space="preserve"> </w:t>
      </w:r>
      <w:proofErr w:type="spellStart"/>
      <w:r>
        <w:t>hylendid</w:t>
      </w:r>
      <w:proofErr w:type="spellEnd"/>
      <w:r>
        <w:rPr>
          <w:spacing w:val="40"/>
        </w:rPr>
        <w:t xml:space="preserve"> </w:t>
      </w:r>
      <w:proofErr w:type="spellStart"/>
      <w:r>
        <w:t>bwyd</w:t>
      </w:r>
      <w:proofErr w:type="spellEnd"/>
      <w:r>
        <w:rPr>
          <w:spacing w:val="40"/>
        </w:rPr>
        <w:t xml:space="preserve"> </w:t>
      </w:r>
      <w:proofErr w:type="spellStart"/>
      <w:r>
        <w:t>ar-lein</w:t>
      </w:r>
      <w:proofErr w:type="spellEnd"/>
      <w:r>
        <w:rPr>
          <w:spacing w:val="40"/>
        </w:rPr>
        <w:t xml:space="preserve"> </w:t>
      </w:r>
      <w:r>
        <w:t>Seafish</w:t>
      </w:r>
      <w:r>
        <w:rPr>
          <w:rFonts w:ascii="Arial"/>
          <w:sz w:val="24"/>
        </w:rPr>
        <w:t>:</w:t>
      </w:r>
      <w:r>
        <w:rPr>
          <w:rFonts w:ascii="Arial"/>
          <w:spacing w:val="40"/>
          <w:sz w:val="24"/>
        </w:rPr>
        <w:t xml:space="preserve"> </w:t>
      </w:r>
      <w:hyperlink r:id="rId8">
        <w:r>
          <w:rPr>
            <w:color w:val="0000FF"/>
            <w:u w:val="single" w:color="0000FF"/>
          </w:rPr>
          <w:t>https://www.seafish.org/article/food-hygiene-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online-learning</w:t>
        </w:r>
      </w:hyperlink>
      <w:r>
        <w:rPr>
          <w:color w:val="0000FF"/>
        </w:rPr>
        <w:t xml:space="preserve"> </w:t>
      </w:r>
      <w:r>
        <w:rPr>
          <w:rFonts w:ascii="Arial"/>
          <w:sz w:val="24"/>
        </w:rPr>
        <w:t>.</w:t>
      </w:r>
    </w:p>
    <w:p w14:paraId="7A5ED13E" w14:textId="77777777" w:rsidR="00FA4F58" w:rsidRDefault="002B0168">
      <w:pPr>
        <w:pStyle w:val="BodyText"/>
        <w:spacing w:before="206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7A5ED14A" wp14:editId="7A5ED14B">
            <wp:simplePos x="0" y="0"/>
            <wp:positionH relativeFrom="page">
              <wp:posOffset>1076325</wp:posOffset>
            </wp:positionH>
            <wp:positionV relativeFrom="paragraph">
              <wp:posOffset>292226</wp:posOffset>
            </wp:positionV>
            <wp:extent cx="1571624" cy="1571625"/>
            <wp:effectExtent l="0" t="0" r="0" b="0"/>
            <wp:wrapTopAndBottom/>
            <wp:docPr id="3" name="Image 3" descr="C:\Users\L_Cooper\Downloads\Online FH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L_Cooper\Downloads\Online FH.png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ED13F" w14:textId="77777777" w:rsidR="00FA4F58" w:rsidRDefault="00FA4F58">
      <w:pPr>
        <w:pStyle w:val="BodyText"/>
        <w:rPr>
          <w:rFonts w:ascii="Arial"/>
        </w:rPr>
      </w:pPr>
    </w:p>
    <w:p w14:paraId="7A5ED140" w14:textId="77777777" w:rsidR="00FA4F58" w:rsidRDefault="00FA4F58">
      <w:pPr>
        <w:pStyle w:val="BodyText"/>
        <w:rPr>
          <w:rFonts w:ascii="Arial"/>
        </w:rPr>
      </w:pPr>
    </w:p>
    <w:p w14:paraId="7A5ED141" w14:textId="77777777" w:rsidR="00FA4F58" w:rsidRDefault="00FA4F58">
      <w:pPr>
        <w:pStyle w:val="BodyText"/>
        <w:rPr>
          <w:rFonts w:ascii="Arial"/>
        </w:rPr>
      </w:pPr>
    </w:p>
    <w:p w14:paraId="7A5ED142" w14:textId="77777777" w:rsidR="00FA4F58" w:rsidRDefault="00FA4F58">
      <w:pPr>
        <w:pStyle w:val="BodyText"/>
        <w:spacing w:before="17"/>
        <w:rPr>
          <w:rFonts w:ascii="Arial"/>
        </w:rPr>
      </w:pPr>
    </w:p>
    <w:p w14:paraId="7A5ED143" w14:textId="77777777" w:rsidR="00FA4F58" w:rsidRDefault="002B0168">
      <w:pPr>
        <w:pStyle w:val="BodyText"/>
        <w:tabs>
          <w:tab w:val="left" w:pos="1338"/>
          <w:tab w:val="left" w:pos="2701"/>
          <w:tab w:val="left" w:pos="3786"/>
          <w:tab w:val="left" w:pos="4955"/>
          <w:tab w:val="left" w:pos="5874"/>
          <w:tab w:val="left" w:pos="7624"/>
          <w:tab w:val="left" w:pos="8840"/>
        </w:tabs>
        <w:spacing w:line="273" w:lineRule="auto"/>
        <w:ind w:left="219" w:right="438"/>
      </w:pPr>
      <w:proofErr w:type="spellStart"/>
      <w:r>
        <w:rPr>
          <w:spacing w:val="-2"/>
        </w:rPr>
        <w:t>Prawf</w:t>
      </w:r>
      <w:proofErr w:type="spellEnd"/>
      <w:r>
        <w:tab/>
      </w:r>
      <w:proofErr w:type="spellStart"/>
      <w:r>
        <w:rPr>
          <w:spacing w:val="-2"/>
        </w:rPr>
        <w:t>hylendid</w:t>
      </w:r>
      <w:proofErr w:type="spellEnd"/>
      <w:r>
        <w:tab/>
      </w:r>
      <w:proofErr w:type="spellStart"/>
      <w:r>
        <w:rPr>
          <w:spacing w:val="-4"/>
        </w:rPr>
        <w:t>bwyd</w:t>
      </w:r>
      <w:proofErr w:type="spellEnd"/>
      <w:r>
        <w:tab/>
      </w:r>
      <w:proofErr w:type="spellStart"/>
      <w:r>
        <w:rPr>
          <w:spacing w:val="-2"/>
        </w:rPr>
        <w:t>ar-lein</w:t>
      </w:r>
      <w:proofErr w:type="spellEnd"/>
      <w:r>
        <w:tab/>
      </w:r>
      <w:proofErr w:type="spellStart"/>
      <w:r>
        <w:rPr>
          <w:spacing w:val="-4"/>
        </w:rPr>
        <w:t>gan</w:t>
      </w:r>
      <w:proofErr w:type="spellEnd"/>
      <w:r>
        <w:tab/>
      </w:r>
      <w:proofErr w:type="spellStart"/>
      <w:r>
        <w:rPr>
          <w:spacing w:val="-2"/>
        </w:rPr>
        <w:t>ddefnyddio’r</w:t>
      </w:r>
      <w:proofErr w:type="spellEnd"/>
      <w:r>
        <w:tab/>
      </w:r>
      <w:proofErr w:type="spellStart"/>
      <w:r>
        <w:rPr>
          <w:spacing w:val="-2"/>
        </w:rPr>
        <w:t>ddolen</w:t>
      </w:r>
      <w:proofErr w:type="spellEnd"/>
      <w:r>
        <w:tab/>
      </w:r>
      <w:r>
        <w:rPr>
          <w:spacing w:val="-4"/>
        </w:rPr>
        <w:t xml:space="preserve">hon: </w:t>
      </w:r>
      <w:hyperlink r:id="rId11">
        <w:r>
          <w:rPr>
            <w:color w:val="0000FF"/>
            <w:spacing w:val="-2"/>
            <w:u w:val="single" w:color="0000FF"/>
          </w:rPr>
          <w:t>http://onlinetesting.seafoodacademy.org/</w:t>
        </w:r>
      </w:hyperlink>
    </w:p>
    <w:p w14:paraId="7A5ED144" w14:textId="77777777" w:rsidR="00FA4F58" w:rsidRDefault="00FA4F58">
      <w:pPr>
        <w:pStyle w:val="BodyText"/>
        <w:rPr>
          <w:sz w:val="20"/>
        </w:rPr>
      </w:pPr>
    </w:p>
    <w:p w14:paraId="7A5ED145" w14:textId="77777777" w:rsidR="00FA4F58" w:rsidRDefault="002B0168">
      <w:pPr>
        <w:pStyle w:val="BodyText"/>
        <w:spacing w:before="201"/>
        <w:rPr>
          <w:sz w:val="20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7A5ED14C" wp14:editId="7A5ED14D">
            <wp:simplePos x="0" y="0"/>
            <wp:positionH relativeFrom="page">
              <wp:posOffset>914400</wp:posOffset>
            </wp:positionH>
            <wp:positionV relativeFrom="paragraph">
              <wp:posOffset>298401</wp:posOffset>
            </wp:positionV>
            <wp:extent cx="1871643" cy="18949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643" cy="189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4F58">
      <w:pgSz w:w="11910" w:h="16840"/>
      <w:pgMar w:top="138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B4"/>
    <w:rsid w:val="001F787E"/>
    <w:rsid w:val="002B0168"/>
    <w:rsid w:val="008165B4"/>
    <w:rsid w:val="008914FF"/>
    <w:rsid w:val="00920518"/>
    <w:rsid w:val="00F6463E"/>
    <w:rsid w:val="00F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D0EB"/>
  <w15:docId w15:val="{6B7B0496-09D6-4128-BD28-378FE48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fish.org/article/food-hygiene-online-learn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chard.wardell@seafish.co.uk" TargetMode="Externa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onlinetesting.seafoodacademy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eafish.org/article/food-hygiene-online-lear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8" ma:contentTypeDescription="Create a new document." ma:contentTypeScope="" ma:versionID="69ab7f8b07a4419fbb8483e488aada92">
  <xsd:schema xmlns:xsd="http://www.w3.org/2001/XMLSchema" xmlns:xs="http://www.w3.org/2001/XMLSchema" xmlns:p="http://schemas.microsoft.com/office/2006/metadata/properties" xmlns:ns2="76e73504-6a64-48de-9cc9-aed9696307ab" xmlns:ns3="b4c6bf3f-c3e6-469a-a75e-100f878bc070" targetNamespace="http://schemas.microsoft.com/office/2006/metadata/properties" ma:root="true" ma:fieldsID="4521e05dc35803446a197a34d2417dfd" ns2:_="" ns3:_="">
    <xsd:import namespace="76e73504-6a64-48de-9cc9-aed9696307ab"/>
    <xsd:import namespace="b4c6bf3f-c3e6-469a-a75e-100f878b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a3ede-d9eb-4891-98d7-32cb363d3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bf3f-c3e6-469a-a75e-100f878bc0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1509a5-2ca9-403b-9134-47d33575c1ee}" ma:internalName="TaxCatchAll" ma:showField="CatchAllData" ma:web="b4c6bf3f-c3e6-469a-a75e-100f878b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B3C6A-C04F-4429-9314-0B2F4D602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73504-6a64-48de-9cc9-aed9696307ab"/>
    <ds:schemaRef ds:uri="b4c6bf3f-c3e6-469a-a75e-100f878bc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144EE-C8B6-44F3-890B-B286AD369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>Seafish Industry Authority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Cooper</dc:creator>
  <cp:lastModifiedBy>Richard Wardell</cp:lastModifiedBy>
  <cp:revision>3</cp:revision>
  <dcterms:created xsi:type="dcterms:W3CDTF">2024-08-06T11:39:00Z</dcterms:created>
  <dcterms:modified xsi:type="dcterms:W3CDTF">2024-08-06T11:40:00Z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0x01010057DA41BD92DF7643A4B6394676FFF0A2</vt:lpwstr>
  </property>
  <property fmtid="{D5CDD505-2E9C-101B-9397-08002B2CF9AE}" pid="3" name="Created">
    <vt:filetime>2022-05-31T00:00:00Z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2024-08-06T00:00:00Z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/>
  </property>
</Properties>
</file>